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B3" w:rsidRPr="00111D07" w:rsidRDefault="004A5097" w:rsidP="001A0FB3">
      <w:pPr>
        <w:jc w:val="center"/>
        <w:rPr>
          <w:rFonts w:asciiTheme="minorEastAsia" w:hAnsiTheme="minorEastAsia"/>
          <w:b/>
          <w:sz w:val="32"/>
          <w:szCs w:val="32"/>
        </w:rPr>
      </w:pPr>
      <w:r w:rsidRPr="00111D07">
        <w:rPr>
          <w:rFonts w:asciiTheme="minorEastAsia" w:hAnsiTheme="minorEastAsia" w:hint="eastAsia"/>
          <w:b/>
          <w:sz w:val="32"/>
          <w:szCs w:val="32"/>
        </w:rPr>
        <w:t>西</w:t>
      </w:r>
      <w:r w:rsidRPr="00111D07">
        <w:rPr>
          <w:rFonts w:asciiTheme="minorEastAsia" w:hAnsiTheme="minorEastAsia"/>
          <w:b/>
          <w:sz w:val="32"/>
          <w:szCs w:val="32"/>
        </w:rPr>
        <w:t>华大学校园网络学</w:t>
      </w:r>
      <w:bookmarkStart w:id="0" w:name="_GoBack"/>
      <w:bookmarkEnd w:id="0"/>
      <w:r w:rsidRPr="00111D07">
        <w:rPr>
          <w:rFonts w:asciiTheme="minorEastAsia" w:hAnsiTheme="minorEastAsia"/>
          <w:b/>
          <w:sz w:val="32"/>
          <w:szCs w:val="32"/>
        </w:rPr>
        <w:t>生认证用户上网说明</w:t>
      </w:r>
    </w:p>
    <w:p w:rsidR="00111D07" w:rsidRDefault="00111D07" w:rsidP="00111D07">
      <w:pPr>
        <w:rPr>
          <w:rFonts w:ascii="宋体" w:eastAsia="宋体" w:hAnsi="宋体"/>
          <w:b/>
          <w:sz w:val="28"/>
          <w:szCs w:val="28"/>
        </w:rPr>
      </w:pPr>
    </w:p>
    <w:p w:rsidR="00EC1E31" w:rsidRPr="00111D07" w:rsidRDefault="001A0FB3" w:rsidP="00111D07">
      <w:pPr>
        <w:rPr>
          <w:rFonts w:ascii="宋体" w:eastAsia="宋体" w:hAnsi="宋体"/>
          <w:b/>
          <w:sz w:val="28"/>
          <w:szCs w:val="28"/>
        </w:rPr>
      </w:pPr>
      <w:r w:rsidRPr="00111D07">
        <w:rPr>
          <w:rFonts w:ascii="宋体" w:eastAsia="宋体" w:hAnsi="宋体"/>
          <w:b/>
          <w:sz w:val="28"/>
          <w:szCs w:val="28"/>
        </w:rPr>
        <w:t>一、互联网访问原则</w:t>
      </w:r>
    </w:p>
    <w:p w:rsidR="001A0FB3" w:rsidRPr="004A5097" w:rsidRDefault="00EC1E31" w:rsidP="00EC1E31">
      <w:pPr>
        <w:ind w:firstLineChars="200" w:firstLine="420"/>
        <w:rPr>
          <w:rFonts w:ascii="宋体" w:eastAsia="宋体" w:hAnsi="宋体"/>
          <w:szCs w:val="21"/>
        </w:rPr>
      </w:pPr>
      <w:r w:rsidRPr="004A5097">
        <w:rPr>
          <w:rFonts w:ascii="宋体" w:eastAsia="宋体" w:hAnsi="宋体" w:hint="eastAsia"/>
          <w:szCs w:val="21"/>
        </w:rPr>
        <w:t>1、</w:t>
      </w:r>
      <w:r w:rsidR="001A0FB3" w:rsidRPr="004A5097">
        <w:rPr>
          <w:rFonts w:ascii="宋体" w:eastAsia="宋体" w:hAnsi="宋体"/>
          <w:szCs w:val="21"/>
        </w:rPr>
        <w:t>《中华人民共和国网络安全法》第二十四条，网络运营者为用户办理网络接入、域名注册服务，办理固定电话、移动电话等入网手续，或者为用户提供信息发布、即时通讯等服务，在与用户签订协议或者确认提供服务时，应当要求用户提供真实身份信息。用户不提供真实身份信息的，网络运营者不得为其提供相关服务。</w:t>
      </w:r>
      <w:r w:rsidR="001C0B38" w:rsidRPr="004A5097">
        <w:rPr>
          <w:rFonts w:ascii="宋体" w:eastAsia="宋体" w:hAnsi="宋体"/>
          <w:szCs w:val="21"/>
        </w:rPr>
        <w:t>遵照国家网络安全法规定，学校</w:t>
      </w:r>
      <w:r w:rsidR="001A0FB3" w:rsidRPr="004A5097">
        <w:rPr>
          <w:rFonts w:ascii="宋体" w:eastAsia="宋体" w:hAnsi="宋体"/>
          <w:szCs w:val="21"/>
        </w:rPr>
        <w:t>采用实名认证方式</w:t>
      </w:r>
      <w:r w:rsidR="001C0B38" w:rsidRPr="004A5097">
        <w:rPr>
          <w:rFonts w:ascii="宋体" w:eastAsia="宋体" w:hAnsi="宋体"/>
          <w:szCs w:val="21"/>
        </w:rPr>
        <w:t>实现互联网上网访问。</w:t>
      </w:r>
    </w:p>
    <w:p w:rsidR="001C0B38" w:rsidRPr="004A5097" w:rsidRDefault="00EC1E31" w:rsidP="00EC1E31">
      <w:pPr>
        <w:ind w:firstLineChars="200" w:firstLine="420"/>
        <w:rPr>
          <w:rFonts w:ascii="宋体" w:eastAsia="宋体" w:hAnsi="宋体"/>
          <w:szCs w:val="21"/>
        </w:rPr>
      </w:pPr>
      <w:r w:rsidRPr="004A5097">
        <w:rPr>
          <w:rFonts w:ascii="宋体" w:eastAsia="宋体" w:hAnsi="宋体" w:hint="eastAsia"/>
          <w:szCs w:val="21"/>
        </w:rPr>
        <w:t>2、</w:t>
      </w:r>
      <w:r w:rsidR="001C0B38" w:rsidRPr="004A5097">
        <w:rPr>
          <w:rFonts w:ascii="宋体" w:eastAsia="宋体" w:hAnsi="宋体" w:hint="eastAsia"/>
          <w:szCs w:val="21"/>
        </w:rPr>
        <w:t>学校采用二次认证系统实现实名认证上网。第一次认证为校内认证</w:t>
      </w:r>
      <w:r w:rsidR="009A7684" w:rsidRPr="004A5097">
        <w:rPr>
          <w:rFonts w:ascii="宋体" w:eastAsia="宋体" w:hAnsi="宋体" w:hint="eastAsia"/>
          <w:szCs w:val="21"/>
        </w:rPr>
        <w:t>，用户</w:t>
      </w:r>
      <w:r w:rsidRPr="004A5097">
        <w:rPr>
          <w:rFonts w:ascii="宋体" w:eastAsia="宋体" w:hAnsi="宋体" w:hint="eastAsia"/>
          <w:szCs w:val="21"/>
        </w:rPr>
        <w:t>通</w:t>
      </w:r>
      <w:r w:rsidR="009A7684" w:rsidRPr="004A5097">
        <w:rPr>
          <w:rFonts w:ascii="宋体" w:eastAsia="宋体" w:hAnsi="宋体" w:hint="eastAsia"/>
          <w:szCs w:val="21"/>
        </w:rPr>
        <w:t>过校内认证系统第一次认证通过后，可访问校内所有教学资源</w:t>
      </w:r>
      <w:r w:rsidR="007B24D2" w:rsidRPr="004A5097">
        <w:rPr>
          <w:rFonts w:ascii="宋体" w:eastAsia="宋体" w:hAnsi="宋体" w:hint="eastAsia"/>
          <w:szCs w:val="21"/>
        </w:rPr>
        <w:t>,</w:t>
      </w:r>
      <w:r w:rsidR="007B24D2" w:rsidRPr="004A5097">
        <w:rPr>
          <w:rFonts w:ascii="宋体" w:eastAsia="宋体" w:hAnsi="宋体"/>
          <w:szCs w:val="21"/>
        </w:rPr>
        <w:t>但不能上互联网</w:t>
      </w:r>
      <w:r w:rsidRPr="004A5097">
        <w:rPr>
          <w:rFonts w:ascii="宋体" w:eastAsia="宋体" w:hAnsi="宋体" w:hint="eastAsia"/>
          <w:szCs w:val="21"/>
        </w:rPr>
        <w:t>，校内认证系统用户账号为学号</w:t>
      </w:r>
      <w:r w:rsidR="00E95139">
        <w:rPr>
          <w:rFonts w:ascii="宋体" w:eastAsia="宋体" w:hAnsi="宋体" w:hint="eastAsia"/>
          <w:szCs w:val="21"/>
        </w:rPr>
        <w:t>，密码与学校信息门户身一致</w:t>
      </w:r>
      <w:r w:rsidR="009A7684" w:rsidRPr="004A5097">
        <w:rPr>
          <w:rFonts w:ascii="宋体" w:eastAsia="宋体" w:hAnsi="宋体" w:hint="eastAsia"/>
          <w:szCs w:val="21"/>
        </w:rPr>
        <w:t>；第二次认证为校外认证，</w:t>
      </w:r>
      <w:r w:rsidR="00696F23" w:rsidRPr="004A5097">
        <w:rPr>
          <w:rFonts w:ascii="宋体" w:eastAsia="宋体" w:hAnsi="宋体" w:hint="eastAsia"/>
          <w:szCs w:val="21"/>
        </w:rPr>
        <w:t>第二次认证账号采用运营商账号，用户自行选择三大运营商</w:t>
      </w:r>
      <w:r w:rsidR="00DF29F8" w:rsidRPr="004A5097">
        <w:rPr>
          <w:rFonts w:ascii="宋体" w:eastAsia="宋体" w:hAnsi="宋体" w:hint="eastAsia"/>
          <w:szCs w:val="21"/>
        </w:rPr>
        <w:t>之一</w:t>
      </w:r>
      <w:r w:rsidR="00696F23" w:rsidRPr="004A5097">
        <w:rPr>
          <w:rFonts w:ascii="宋体" w:eastAsia="宋体" w:hAnsi="宋体" w:hint="eastAsia"/>
          <w:szCs w:val="21"/>
        </w:rPr>
        <w:t>进行上网实名开户，开户后需在校内认证系统中与校内账号绑定</w:t>
      </w:r>
      <w:r w:rsidR="00DF29F8" w:rsidRPr="004A5097">
        <w:rPr>
          <w:rFonts w:ascii="宋体" w:eastAsia="宋体" w:hAnsi="宋体" w:hint="eastAsia"/>
          <w:szCs w:val="21"/>
        </w:rPr>
        <w:t>，账户绑定后，可</w:t>
      </w:r>
      <w:r w:rsidRPr="004A5097">
        <w:rPr>
          <w:rFonts w:ascii="宋体" w:eastAsia="宋体" w:hAnsi="宋体" w:hint="eastAsia"/>
          <w:szCs w:val="21"/>
        </w:rPr>
        <w:t>实现用户一次拨号完成二次认证（即校内认证和校外运营商认证），</w:t>
      </w:r>
      <w:r w:rsidR="00696F23" w:rsidRPr="004A5097">
        <w:rPr>
          <w:rFonts w:ascii="宋体" w:eastAsia="宋体" w:hAnsi="宋体" w:hint="eastAsia"/>
          <w:szCs w:val="21"/>
        </w:rPr>
        <w:t>认证后，</w:t>
      </w:r>
      <w:r w:rsidRPr="004A5097">
        <w:rPr>
          <w:rFonts w:ascii="宋体" w:eastAsia="宋体" w:hAnsi="宋体" w:hint="eastAsia"/>
          <w:szCs w:val="21"/>
        </w:rPr>
        <w:t>用户可访问校内教学资源和校外互联网资源。</w:t>
      </w:r>
    </w:p>
    <w:p w:rsidR="00EC1E31" w:rsidRPr="004A5097" w:rsidRDefault="00EC1E31" w:rsidP="00EC1E31">
      <w:pPr>
        <w:rPr>
          <w:rFonts w:ascii="宋体" w:eastAsia="宋体" w:hAnsi="宋体"/>
          <w:szCs w:val="21"/>
        </w:rPr>
      </w:pPr>
      <w:r w:rsidRPr="004A5097">
        <w:rPr>
          <w:rFonts w:ascii="宋体" w:eastAsia="宋体" w:hAnsi="宋体" w:hint="eastAsia"/>
          <w:szCs w:val="21"/>
        </w:rPr>
        <w:t xml:space="preserve"> </w:t>
      </w:r>
      <w:r w:rsidRPr="004A5097">
        <w:rPr>
          <w:rFonts w:ascii="宋体" w:eastAsia="宋体" w:hAnsi="宋体"/>
          <w:szCs w:val="21"/>
        </w:rPr>
        <w:t xml:space="preserve">   3、</w:t>
      </w:r>
      <w:r w:rsidR="0049598D" w:rsidRPr="004A5097">
        <w:rPr>
          <w:rFonts w:ascii="宋体" w:eastAsia="宋体" w:hAnsi="宋体"/>
          <w:szCs w:val="21"/>
        </w:rPr>
        <w:t>学校不收取用户任何上网费用。校内第一</w:t>
      </w:r>
      <w:r w:rsidR="00111D07">
        <w:rPr>
          <w:rFonts w:ascii="宋体" w:eastAsia="宋体" w:hAnsi="宋体"/>
          <w:szCs w:val="21"/>
        </w:rPr>
        <w:t>次认证后，可免费访问校内所有教学资源；校外第二次认证运营商开户</w:t>
      </w:r>
      <w:r w:rsidR="0049598D" w:rsidRPr="004A5097">
        <w:rPr>
          <w:rFonts w:ascii="宋体" w:eastAsia="宋体" w:hAnsi="宋体"/>
          <w:szCs w:val="21"/>
        </w:rPr>
        <w:t>，用户可以</w:t>
      </w:r>
      <w:r w:rsidR="00696F23" w:rsidRPr="004A5097">
        <w:rPr>
          <w:rFonts w:ascii="宋体" w:eastAsia="宋体" w:hAnsi="宋体"/>
          <w:szCs w:val="21"/>
        </w:rPr>
        <w:t>自行</w:t>
      </w:r>
      <w:r w:rsidR="0049598D" w:rsidRPr="004A5097">
        <w:rPr>
          <w:rFonts w:ascii="宋体" w:eastAsia="宋体" w:hAnsi="宋体"/>
          <w:szCs w:val="21"/>
        </w:rPr>
        <w:t>选择任何</w:t>
      </w:r>
      <w:r w:rsidR="00696F23" w:rsidRPr="004A5097">
        <w:rPr>
          <w:rFonts w:ascii="宋体" w:eastAsia="宋体" w:hAnsi="宋体"/>
          <w:szCs w:val="21"/>
        </w:rPr>
        <w:t>运营商校内</w:t>
      </w:r>
      <w:r w:rsidR="0049598D" w:rsidRPr="004A5097">
        <w:rPr>
          <w:rFonts w:ascii="宋体" w:eastAsia="宋体" w:hAnsi="宋体"/>
          <w:szCs w:val="21"/>
        </w:rPr>
        <w:t>手机套餐资费。</w:t>
      </w:r>
    </w:p>
    <w:p w:rsidR="004A5097" w:rsidRDefault="004A5097" w:rsidP="001C0B38">
      <w:pPr>
        <w:rPr>
          <w:rFonts w:ascii="宋体" w:eastAsia="宋体" w:hAnsi="宋体"/>
          <w:szCs w:val="21"/>
        </w:rPr>
      </w:pPr>
    </w:p>
    <w:p w:rsidR="001C0B38" w:rsidRPr="00111D07" w:rsidRDefault="001C0B38" w:rsidP="001C0B38">
      <w:pPr>
        <w:rPr>
          <w:rFonts w:ascii="宋体" w:eastAsia="宋体" w:hAnsi="宋体"/>
          <w:b/>
          <w:sz w:val="28"/>
          <w:szCs w:val="28"/>
        </w:rPr>
      </w:pPr>
      <w:r w:rsidRPr="00111D07">
        <w:rPr>
          <w:rFonts w:ascii="宋体" w:eastAsia="宋体" w:hAnsi="宋体"/>
          <w:b/>
          <w:sz w:val="28"/>
          <w:szCs w:val="28"/>
        </w:rPr>
        <w:t>二、</w:t>
      </w:r>
      <w:r w:rsidR="00AF38E8" w:rsidRPr="00111D07">
        <w:rPr>
          <w:rFonts w:ascii="宋体" w:eastAsia="宋体" w:hAnsi="宋体"/>
          <w:b/>
          <w:sz w:val="28"/>
          <w:szCs w:val="28"/>
        </w:rPr>
        <w:t>账号绑定与</w:t>
      </w:r>
      <w:r w:rsidRPr="00111D07">
        <w:rPr>
          <w:rFonts w:ascii="宋体" w:eastAsia="宋体" w:hAnsi="宋体"/>
          <w:b/>
          <w:sz w:val="28"/>
          <w:szCs w:val="28"/>
        </w:rPr>
        <w:t>上网</w:t>
      </w:r>
      <w:r w:rsidR="0088763B" w:rsidRPr="00111D07">
        <w:rPr>
          <w:rFonts w:ascii="宋体" w:eastAsia="宋体" w:hAnsi="宋体"/>
          <w:b/>
          <w:sz w:val="28"/>
          <w:szCs w:val="28"/>
        </w:rPr>
        <w:t>方式</w:t>
      </w:r>
    </w:p>
    <w:p w:rsidR="002F302E" w:rsidRPr="004A5097" w:rsidRDefault="002F302E" w:rsidP="001C0B38">
      <w:pPr>
        <w:rPr>
          <w:rFonts w:ascii="宋体" w:eastAsia="宋体" w:hAnsi="宋体"/>
          <w:szCs w:val="21"/>
        </w:rPr>
      </w:pPr>
      <w:r w:rsidRPr="004A5097">
        <w:rPr>
          <w:rFonts w:ascii="宋体" w:eastAsia="宋体" w:hAnsi="宋体" w:hint="eastAsia"/>
          <w:szCs w:val="21"/>
        </w:rPr>
        <w:t xml:space="preserve"> </w:t>
      </w:r>
      <w:r w:rsidRPr="004A5097">
        <w:rPr>
          <w:rFonts w:ascii="宋体" w:eastAsia="宋体" w:hAnsi="宋体"/>
          <w:szCs w:val="21"/>
        </w:rPr>
        <w:t xml:space="preserve">   1、上网账号绑定自服务系统地址为：</w:t>
      </w:r>
      <w:r w:rsidR="00F30E47" w:rsidRPr="004A5097">
        <w:rPr>
          <w:rFonts w:ascii="宋体" w:eastAsia="宋体" w:hAnsi="宋体"/>
          <w:szCs w:val="21"/>
        </w:rPr>
        <w:t>http://</w:t>
      </w:r>
      <w:r w:rsidR="00C33F1E">
        <w:rPr>
          <w:rFonts w:ascii="宋体" w:eastAsia="宋体" w:hAnsi="宋体"/>
          <w:szCs w:val="21"/>
        </w:rPr>
        <w:t>202.115.144.52</w:t>
      </w:r>
      <w:r w:rsidR="00F30E47" w:rsidRPr="004A5097">
        <w:rPr>
          <w:rFonts w:ascii="宋体" w:eastAsia="宋体" w:hAnsi="宋体"/>
          <w:szCs w:val="21"/>
        </w:rPr>
        <w:t>:8080/selfservice</w:t>
      </w:r>
      <w:r w:rsidRPr="004A5097">
        <w:rPr>
          <w:rFonts w:ascii="宋体" w:eastAsia="宋体" w:hAnsi="宋体"/>
          <w:szCs w:val="21"/>
        </w:rPr>
        <w:t>,详细上网账号绑定操作手册</w:t>
      </w:r>
      <w:proofErr w:type="gramStart"/>
      <w:r w:rsidRPr="004A5097">
        <w:rPr>
          <w:rFonts w:ascii="宋体" w:eastAsia="宋体" w:hAnsi="宋体"/>
          <w:szCs w:val="21"/>
        </w:rPr>
        <w:t>见信息</w:t>
      </w:r>
      <w:proofErr w:type="gramEnd"/>
      <w:r w:rsidRPr="004A5097">
        <w:rPr>
          <w:rFonts w:ascii="宋体" w:eastAsia="宋体" w:hAnsi="宋体"/>
          <w:szCs w:val="21"/>
        </w:rPr>
        <w:t>与网络管理中心主页：</w:t>
      </w:r>
      <w:r w:rsidR="00B12656" w:rsidRPr="004A5097">
        <w:rPr>
          <w:rFonts w:ascii="宋体" w:eastAsia="宋体" w:hAnsi="宋体" w:hint="eastAsia"/>
          <w:szCs w:val="21"/>
        </w:rPr>
        <w:t>h</w:t>
      </w:r>
      <w:r w:rsidR="00B12656" w:rsidRPr="004A5097">
        <w:rPr>
          <w:rFonts w:ascii="宋体" w:eastAsia="宋体" w:hAnsi="宋体"/>
          <w:szCs w:val="21"/>
        </w:rPr>
        <w:t>ttp://</w:t>
      </w:r>
      <w:r w:rsidRPr="004A5097">
        <w:rPr>
          <w:rFonts w:ascii="宋体" w:eastAsia="宋体" w:hAnsi="宋体" w:hint="eastAsia"/>
          <w:szCs w:val="21"/>
        </w:rPr>
        <w:t>n</w:t>
      </w:r>
      <w:r w:rsidRPr="004A5097">
        <w:rPr>
          <w:rFonts w:ascii="宋体" w:eastAsia="宋体" w:hAnsi="宋体"/>
          <w:szCs w:val="21"/>
        </w:rPr>
        <w:t>mc.xhu.edu.cn 。</w:t>
      </w:r>
    </w:p>
    <w:p w:rsidR="0088763B" w:rsidRPr="004A5097" w:rsidRDefault="002F302E" w:rsidP="004A5097">
      <w:pPr>
        <w:ind w:firstLineChars="200" w:firstLine="420"/>
        <w:rPr>
          <w:rFonts w:ascii="宋体" w:eastAsia="宋体" w:hAnsi="宋体"/>
          <w:szCs w:val="21"/>
        </w:rPr>
      </w:pPr>
      <w:r w:rsidRPr="004A5097">
        <w:rPr>
          <w:rFonts w:ascii="宋体" w:eastAsia="宋体" w:hAnsi="宋体"/>
          <w:szCs w:val="21"/>
        </w:rPr>
        <w:t>2</w:t>
      </w:r>
      <w:r w:rsidR="0088763B" w:rsidRPr="004A5097">
        <w:rPr>
          <w:rFonts w:ascii="宋体" w:eastAsia="宋体" w:hAnsi="宋体"/>
          <w:szCs w:val="21"/>
        </w:rPr>
        <w:t>、</w:t>
      </w:r>
      <w:r w:rsidRPr="004A5097">
        <w:rPr>
          <w:rFonts w:ascii="宋体" w:eastAsia="宋体" w:hAnsi="宋体"/>
          <w:szCs w:val="21"/>
        </w:rPr>
        <w:t>上网方式</w:t>
      </w:r>
      <w:proofErr w:type="gramStart"/>
      <w:r w:rsidRPr="004A5097">
        <w:rPr>
          <w:rFonts w:ascii="宋体" w:eastAsia="宋体" w:hAnsi="宋体"/>
          <w:szCs w:val="21"/>
        </w:rPr>
        <w:t>一</w:t>
      </w:r>
      <w:proofErr w:type="gramEnd"/>
      <w:r w:rsidRPr="004A5097">
        <w:rPr>
          <w:rFonts w:ascii="宋体" w:eastAsia="宋体" w:hAnsi="宋体"/>
          <w:szCs w:val="21"/>
        </w:rPr>
        <w:t>：</w:t>
      </w:r>
      <w:r w:rsidR="0088763B" w:rsidRPr="004A5097">
        <w:rPr>
          <w:rFonts w:ascii="宋体" w:eastAsia="宋体" w:hAnsi="宋体"/>
          <w:szCs w:val="21"/>
        </w:rPr>
        <w:t>通过</w:t>
      </w:r>
      <w:r w:rsidR="0088763B" w:rsidRPr="004A5097">
        <w:rPr>
          <w:rFonts w:ascii="宋体" w:eastAsia="宋体" w:hAnsi="宋体" w:hint="eastAsia"/>
          <w:szCs w:val="21"/>
        </w:rPr>
        <w:t>打开浏览器自动弹出的</w:t>
      </w:r>
      <w:r w:rsidR="0088763B" w:rsidRPr="004A5097">
        <w:rPr>
          <w:rFonts w:ascii="宋体" w:eastAsia="宋体" w:hAnsi="宋体"/>
          <w:szCs w:val="21"/>
        </w:rPr>
        <w:t>portal实现用户拨号上网。</w:t>
      </w:r>
    </w:p>
    <w:p w:rsidR="0088763B" w:rsidRPr="004A5097" w:rsidRDefault="002F302E" w:rsidP="004A5097">
      <w:pPr>
        <w:ind w:firstLineChars="200" w:firstLine="420"/>
        <w:rPr>
          <w:rFonts w:ascii="宋体" w:eastAsia="宋体" w:hAnsi="宋体"/>
          <w:szCs w:val="21"/>
        </w:rPr>
      </w:pPr>
      <w:r w:rsidRPr="004A5097">
        <w:rPr>
          <w:rFonts w:ascii="宋体" w:eastAsia="宋体" w:hAnsi="宋体"/>
          <w:szCs w:val="21"/>
        </w:rPr>
        <w:t>3</w:t>
      </w:r>
      <w:r w:rsidR="0088763B" w:rsidRPr="004A5097">
        <w:rPr>
          <w:rFonts w:ascii="宋体" w:eastAsia="宋体" w:hAnsi="宋体"/>
          <w:szCs w:val="21"/>
        </w:rPr>
        <w:t>、</w:t>
      </w:r>
      <w:r w:rsidRPr="004A5097">
        <w:rPr>
          <w:rFonts w:ascii="宋体" w:eastAsia="宋体" w:hAnsi="宋体"/>
          <w:szCs w:val="21"/>
        </w:rPr>
        <w:t>上网方式二：</w:t>
      </w:r>
      <w:r w:rsidR="0088763B" w:rsidRPr="004A5097">
        <w:rPr>
          <w:rFonts w:ascii="宋体" w:eastAsia="宋体" w:hAnsi="宋体"/>
          <w:szCs w:val="21"/>
        </w:rPr>
        <w:t>用户可使用</w:t>
      </w:r>
      <w:r w:rsidR="0088763B" w:rsidRPr="004A5097">
        <w:rPr>
          <w:rFonts w:ascii="宋体" w:eastAsia="宋体" w:hAnsi="宋体" w:hint="eastAsia"/>
          <w:szCs w:val="21"/>
        </w:rPr>
        <w:t>P</w:t>
      </w:r>
      <w:r w:rsidR="0088763B" w:rsidRPr="004A5097">
        <w:rPr>
          <w:rFonts w:ascii="宋体" w:eastAsia="宋体" w:hAnsi="宋体"/>
          <w:szCs w:val="21"/>
        </w:rPr>
        <w:t>PPOE拨号</w:t>
      </w:r>
      <w:r w:rsidRPr="004A5097">
        <w:rPr>
          <w:rFonts w:ascii="宋体" w:eastAsia="宋体" w:hAnsi="宋体"/>
          <w:szCs w:val="21"/>
        </w:rPr>
        <w:t>客户端拨号上网。</w:t>
      </w:r>
    </w:p>
    <w:p w:rsidR="009A064D" w:rsidRPr="004A5097" w:rsidRDefault="009A064D" w:rsidP="004A5097">
      <w:pPr>
        <w:ind w:firstLineChars="200" w:firstLine="420"/>
        <w:rPr>
          <w:rFonts w:ascii="宋体" w:eastAsia="宋体" w:hAnsi="宋体"/>
          <w:szCs w:val="21"/>
        </w:rPr>
      </w:pPr>
      <w:r w:rsidRPr="004A5097">
        <w:rPr>
          <w:rFonts w:ascii="宋体" w:eastAsia="宋体" w:hAnsi="宋体" w:hint="eastAsia"/>
          <w:szCs w:val="21"/>
        </w:rPr>
        <w:t>4</w:t>
      </w:r>
      <w:r w:rsidRPr="004A5097">
        <w:rPr>
          <w:rFonts w:ascii="宋体" w:eastAsia="宋体" w:hAnsi="宋体"/>
          <w:szCs w:val="21"/>
        </w:rPr>
        <w:t>、运营商营业厅地址：</w:t>
      </w:r>
    </w:p>
    <w:p w:rsidR="003B40D7" w:rsidRPr="004A5097" w:rsidRDefault="003B40D7" w:rsidP="004A5097">
      <w:pPr>
        <w:pStyle w:val="a4"/>
        <w:ind w:firstLineChars="300" w:firstLine="630"/>
        <w:rPr>
          <w:rFonts w:cstheme="minorBidi" w:hint="default"/>
          <w:color w:val="auto"/>
          <w:kern w:val="2"/>
          <w:szCs w:val="21"/>
          <w:shd w:val="clear" w:color="auto" w:fill="auto"/>
        </w:rPr>
      </w:pPr>
      <w:r w:rsidRPr="004A5097">
        <w:rPr>
          <w:rFonts w:cstheme="minorBidi"/>
          <w:color w:val="auto"/>
          <w:kern w:val="2"/>
          <w:szCs w:val="21"/>
          <w:shd w:val="clear" w:color="auto" w:fill="auto"/>
        </w:rPr>
        <w:t>移动营业厅地址：</w:t>
      </w:r>
      <w:proofErr w:type="gramStart"/>
      <w:r w:rsidRPr="004A5097">
        <w:rPr>
          <w:rFonts w:cstheme="minorBidi"/>
          <w:color w:val="auto"/>
          <w:kern w:val="2"/>
          <w:szCs w:val="21"/>
          <w:shd w:val="clear" w:color="auto" w:fill="auto"/>
        </w:rPr>
        <w:t>一</w:t>
      </w:r>
      <w:proofErr w:type="gramEnd"/>
      <w:r w:rsidRPr="004A5097">
        <w:rPr>
          <w:rFonts w:cstheme="minorBidi"/>
          <w:color w:val="auto"/>
          <w:kern w:val="2"/>
          <w:szCs w:val="21"/>
          <w:shd w:val="clear" w:color="auto" w:fill="auto"/>
        </w:rPr>
        <w:t>食堂桥头堡处西华记忆</w:t>
      </w:r>
    </w:p>
    <w:p w:rsidR="003B40D7" w:rsidRPr="004A5097" w:rsidRDefault="003B40D7" w:rsidP="004A5097">
      <w:pPr>
        <w:pStyle w:val="a4"/>
        <w:ind w:firstLineChars="300" w:firstLine="630"/>
        <w:rPr>
          <w:rFonts w:cstheme="minorBidi" w:hint="default"/>
          <w:color w:val="auto"/>
          <w:kern w:val="2"/>
          <w:szCs w:val="21"/>
          <w:shd w:val="clear" w:color="auto" w:fill="auto"/>
        </w:rPr>
      </w:pPr>
      <w:r w:rsidRPr="004A5097">
        <w:rPr>
          <w:rFonts w:cstheme="minorBidi"/>
          <w:color w:val="auto"/>
          <w:kern w:val="2"/>
          <w:szCs w:val="21"/>
          <w:shd w:val="clear" w:color="auto" w:fill="auto"/>
        </w:rPr>
        <w:t>电信营业厅地址：电信楼一楼（校内</w:t>
      </w:r>
      <w:proofErr w:type="gramStart"/>
      <w:r w:rsidRPr="004A5097">
        <w:rPr>
          <w:rFonts w:cstheme="minorBidi"/>
          <w:color w:val="auto"/>
          <w:kern w:val="2"/>
          <w:szCs w:val="21"/>
          <w:shd w:val="clear" w:color="auto" w:fill="auto"/>
        </w:rPr>
        <w:t>一</w:t>
      </w:r>
      <w:proofErr w:type="gramEnd"/>
      <w:r w:rsidRPr="004A5097">
        <w:rPr>
          <w:rFonts w:cstheme="minorBidi"/>
          <w:color w:val="auto"/>
          <w:kern w:val="2"/>
          <w:szCs w:val="21"/>
          <w:shd w:val="clear" w:color="auto" w:fill="auto"/>
        </w:rPr>
        <w:t>食堂对面）</w:t>
      </w:r>
    </w:p>
    <w:p w:rsidR="003B40D7" w:rsidRPr="004A5097" w:rsidRDefault="003B40D7" w:rsidP="004A5097">
      <w:pPr>
        <w:ind w:firstLineChars="300" w:firstLine="630"/>
        <w:rPr>
          <w:rFonts w:ascii="宋体" w:eastAsia="宋体" w:hAnsi="宋体"/>
          <w:szCs w:val="21"/>
        </w:rPr>
      </w:pPr>
      <w:r w:rsidRPr="004A5097">
        <w:rPr>
          <w:rFonts w:ascii="宋体" w:eastAsia="宋体" w:hAnsi="宋体"/>
          <w:szCs w:val="21"/>
        </w:rPr>
        <w:t>联通营业厅地址：二食堂外联通营业厅</w:t>
      </w:r>
    </w:p>
    <w:p w:rsidR="004A5097" w:rsidRDefault="004A5097" w:rsidP="004A5097">
      <w:pPr>
        <w:ind w:firstLineChars="100" w:firstLine="210"/>
        <w:rPr>
          <w:rFonts w:ascii="宋体" w:eastAsia="宋体" w:hAnsi="宋体"/>
          <w:szCs w:val="21"/>
        </w:rPr>
      </w:pPr>
    </w:p>
    <w:p w:rsidR="00E00ADC" w:rsidRDefault="006C24DD" w:rsidP="004A509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温馨</w:t>
      </w:r>
      <w:r w:rsidR="00E00ADC" w:rsidRPr="004A5097">
        <w:rPr>
          <w:rFonts w:ascii="宋体" w:eastAsia="宋体" w:hAnsi="宋体"/>
          <w:szCs w:val="21"/>
        </w:rPr>
        <w:t>提示：请用户到</w:t>
      </w:r>
      <w:r w:rsidR="000752B4" w:rsidRPr="004A5097">
        <w:rPr>
          <w:rFonts w:ascii="宋体" w:eastAsia="宋体" w:hAnsi="宋体"/>
          <w:szCs w:val="21"/>
        </w:rPr>
        <w:t>校内</w:t>
      </w:r>
      <w:r w:rsidR="00E00ADC" w:rsidRPr="004A5097">
        <w:rPr>
          <w:rFonts w:ascii="宋体" w:eastAsia="宋体" w:hAnsi="宋体"/>
          <w:szCs w:val="21"/>
        </w:rPr>
        <w:t>运营商营业厅办理相关业务，避免上当受骗。</w:t>
      </w:r>
    </w:p>
    <w:p w:rsidR="004A5097" w:rsidRDefault="004A5097" w:rsidP="004A5097">
      <w:pPr>
        <w:ind w:firstLineChars="200" w:firstLine="420"/>
        <w:rPr>
          <w:rFonts w:ascii="宋体" w:eastAsia="宋体" w:hAnsi="宋体"/>
          <w:szCs w:val="21"/>
        </w:rPr>
      </w:pPr>
    </w:p>
    <w:p w:rsidR="004A5097" w:rsidRDefault="004A5097" w:rsidP="004A509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西华大学信息与网络管理中心</w:t>
      </w:r>
    </w:p>
    <w:p w:rsidR="004A5097" w:rsidRPr="004A5097" w:rsidRDefault="004A5097" w:rsidP="004A5097">
      <w:pPr>
        <w:ind w:firstLineChars="200" w:firstLine="420"/>
        <w:rPr>
          <w:rFonts w:asciiTheme="minorEastAsia" w:hAnsiTheme="minorEastAsia"/>
          <w:sz w:val="32"/>
          <w:szCs w:val="32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2020.</w:t>
      </w:r>
      <w:r w:rsidR="00EE51DD">
        <w:rPr>
          <w:rFonts w:ascii="宋体" w:eastAsia="宋体" w:hAnsi="宋体"/>
          <w:szCs w:val="21"/>
        </w:rPr>
        <w:t>12</w:t>
      </w:r>
      <w:r>
        <w:rPr>
          <w:rFonts w:ascii="宋体" w:eastAsia="宋体" w:hAnsi="宋体"/>
          <w:szCs w:val="21"/>
        </w:rPr>
        <w:t>.</w:t>
      </w:r>
      <w:r w:rsidR="00EE51DD">
        <w:rPr>
          <w:rFonts w:ascii="宋体" w:eastAsia="宋体" w:hAnsi="宋体"/>
          <w:szCs w:val="21"/>
        </w:rPr>
        <w:t>15</w:t>
      </w:r>
    </w:p>
    <w:sectPr w:rsidR="004A5097" w:rsidRPr="004A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B3"/>
    <w:rsid w:val="000752B4"/>
    <w:rsid w:val="00111D07"/>
    <w:rsid w:val="001A0FB3"/>
    <w:rsid w:val="001C0B38"/>
    <w:rsid w:val="002F302E"/>
    <w:rsid w:val="00361452"/>
    <w:rsid w:val="003B40D7"/>
    <w:rsid w:val="0049598D"/>
    <w:rsid w:val="004A5097"/>
    <w:rsid w:val="00696F23"/>
    <w:rsid w:val="006C24DD"/>
    <w:rsid w:val="007B24D2"/>
    <w:rsid w:val="007B511D"/>
    <w:rsid w:val="0088763B"/>
    <w:rsid w:val="009A064D"/>
    <w:rsid w:val="009A7684"/>
    <w:rsid w:val="00AF38E8"/>
    <w:rsid w:val="00B12656"/>
    <w:rsid w:val="00C33F1E"/>
    <w:rsid w:val="00C67711"/>
    <w:rsid w:val="00C70F2C"/>
    <w:rsid w:val="00CB3F28"/>
    <w:rsid w:val="00D707C2"/>
    <w:rsid w:val="00DF29F8"/>
    <w:rsid w:val="00E00ADC"/>
    <w:rsid w:val="00E95139"/>
    <w:rsid w:val="00EC1E31"/>
    <w:rsid w:val="00EE51DD"/>
    <w:rsid w:val="00F30E4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9DE7-85D8-4B45-A1D0-B785E6A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FB3"/>
    <w:rPr>
      <w:b/>
      <w:bCs/>
    </w:rPr>
  </w:style>
  <w:style w:type="paragraph" w:customStyle="1" w:styleId="a4">
    <w:name w:val="样式 样式 样式 样式 样式 样式 样式 样式 样式 普通(网站) + 宋体 五号 黑色 图案: 清除 (白色) 行距: 多倍行..."/>
    <w:basedOn w:val="a"/>
    <w:rsid w:val="003B40D7"/>
    <w:pPr>
      <w:spacing w:line="360" w:lineRule="exact"/>
      <w:ind w:firstLineChars="200" w:firstLine="420"/>
      <w:jc w:val="left"/>
    </w:pPr>
    <w:rPr>
      <w:rFonts w:ascii="宋体" w:eastAsia="宋体" w:hAnsi="宋体" w:cs="宋体" w:hint="eastAsia"/>
      <w:color w:val="000000"/>
      <w:kern w:val="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秦剑波</dc:creator>
  <cp:keywords/>
  <dc:description/>
  <cp:lastModifiedBy>秦剑波</cp:lastModifiedBy>
  <cp:revision>23</cp:revision>
  <dcterms:created xsi:type="dcterms:W3CDTF">2020-07-28T07:59:00Z</dcterms:created>
  <dcterms:modified xsi:type="dcterms:W3CDTF">2020-12-15T06:37:00Z</dcterms:modified>
</cp:coreProperties>
</file>